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673E" w14:textId="48D14A4F" w:rsidR="00C71213" w:rsidRPr="00C71213" w:rsidRDefault="00817995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Cs/>
          <w:iCs/>
          <w:color w:val="000000"/>
          <w:sz w:val="16"/>
        </w:rPr>
        <w:sectPr w:rsidR="00C71213" w:rsidRPr="00C71213" w:rsidSect="00EE107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703" w:right="851" w:bottom="1440" w:left="907" w:header="454" w:footer="720" w:gutter="0"/>
          <w:cols w:space="720"/>
          <w:formProt w:val="0"/>
          <w:docGrid w:linePitch="272"/>
        </w:sectPr>
      </w:pPr>
      <w:r w:rsidRPr="00C71213">
        <w:rPr>
          <w:rFonts w:ascii="Univers" w:hAnsi="Univers"/>
          <w:bCs/>
          <w:iCs/>
          <w:color w:val="000000"/>
          <w:spacing w:val="20"/>
          <w:sz w:val="18"/>
        </w:rPr>
        <w:tab/>
      </w:r>
      <w:r w:rsidRPr="00C71213">
        <w:rPr>
          <w:rFonts w:ascii="Univers" w:hAnsi="Univers"/>
          <w:bCs/>
          <w:iCs/>
          <w:color w:val="000000"/>
          <w:spacing w:val="20"/>
          <w:sz w:val="18"/>
        </w:rPr>
        <w:tab/>
      </w:r>
      <w:r w:rsidRPr="00C71213">
        <w:rPr>
          <w:rFonts w:ascii="Univers" w:hAnsi="Univers"/>
          <w:bCs/>
          <w:iCs/>
          <w:color w:val="000000"/>
          <w:spacing w:val="20"/>
          <w:sz w:val="18"/>
        </w:rPr>
        <w:tab/>
      </w:r>
    </w:p>
    <w:p w14:paraId="3A6D865E" w14:textId="79F98DA6" w:rsidR="00C71213" w:rsidRPr="00950721" w:rsidRDefault="00950721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/>
          <w:color w:val="000000"/>
          <w:sz w:val="16"/>
        </w:rPr>
      </w:pPr>
      <w:r w:rsidRPr="00950721">
        <w:rPr>
          <w:rFonts w:ascii="TemplateGothicBold" w:hAnsi="TemplateGothicBold"/>
          <w:b/>
          <w:color w:val="000000"/>
          <w:sz w:val="16"/>
        </w:rPr>
        <w:t>Modello A</w:t>
      </w:r>
    </w:p>
    <w:p w14:paraId="4A14BA07" w14:textId="77777777" w:rsidR="00950721" w:rsidRDefault="00950721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</w:p>
    <w:p w14:paraId="3DC44F30" w14:textId="77777777" w:rsidR="00950721" w:rsidRDefault="00950721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</w:p>
    <w:p w14:paraId="53D16CAA" w14:textId="18317E3B" w:rsidR="0000120D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 w:rsidR="0000120D" w:rsidRPr="0000120D"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 w:rsidR="0000120D" w:rsidRPr="0000120D">
        <w:rPr>
          <w:rFonts w:ascii="Garamond" w:hAnsi="Garamond" w:cs="Calibri"/>
        </w:rPr>
        <w:t>Alla c.a. del</w:t>
      </w:r>
      <w:r w:rsidR="0000120D" w:rsidRPr="0000120D">
        <w:rPr>
          <w:rFonts w:ascii="Garamond" w:hAnsi="Garamond" w:cs="Calibri"/>
          <w:b/>
          <w:bCs/>
        </w:rPr>
        <w:t xml:space="preserve"> </w:t>
      </w:r>
      <w:r w:rsidR="0000120D" w:rsidRPr="0000120D">
        <w:rPr>
          <w:rFonts w:ascii="Garamond" w:hAnsi="Garamond" w:cs="Calibri"/>
        </w:rPr>
        <w:t>Responsabile della prevenzione della corruzione</w:t>
      </w:r>
    </w:p>
    <w:p w14:paraId="64301517" w14:textId="2442949E" w:rsidR="005C11AE" w:rsidRP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 w:rsidRPr="005C11AE">
        <w:rPr>
          <w:rFonts w:ascii="Garamond" w:hAnsi="Garamond" w:cs="Calibri"/>
          <w:color w:val="1D2129"/>
          <w:sz w:val="22"/>
          <w:szCs w:val="22"/>
          <w:lang w:eastAsia="en-US"/>
        </w:rPr>
        <w:t>Via T. Galimberti 10/A</w:t>
      </w:r>
    </w:p>
    <w:p w14:paraId="33861121" w14:textId="649138D8" w:rsidR="005C11AE" w:rsidRP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 w:rsidR="0000120D">
        <w:rPr>
          <w:rFonts w:ascii="Garamond" w:hAnsi="Garamond" w:cs="Calibri"/>
          <w:color w:val="1D2129"/>
          <w:sz w:val="22"/>
          <w:szCs w:val="22"/>
          <w:lang w:eastAsia="en-US"/>
        </w:rPr>
        <w:tab/>
        <w:t>1</w:t>
      </w:r>
      <w:r w:rsidRPr="005C11AE">
        <w:rPr>
          <w:rFonts w:ascii="Garamond" w:hAnsi="Garamond" w:cs="Calibri"/>
          <w:color w:val="1D2129"/>
          <w:sz w:val="22"/>
          <w:szCs w:val="22"/>
          <w:lang w:eastAsia="en-US"/>
        </w:rPr>
        <w:t>3900 Biella</w:t>
      </w:r>
    </w:p>
    <w:p w14:paraId="603B7CAE" w14:textId="500421C9" w:rsid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 w:rsidR="00950721"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hyperlink r:id="rId11" w:history="1">
        <w:r w:rsidR="0000120D" w:rsidRPr="003C232E">
          <w:rPr>
            <w:rStyle w:val="Collegamentoipertestuale"/>
            <w:rFonts w:ascii="Garamond" w:hAnsi="Garamond" w:cs="Calibri"/>
            <w:sz w:val="22"/>
            <w:szCs w:val="22"/>
            <w:lang w:eastAsia="en-US"/>
          </w:rPr>
          <w:t>trasparenza@seabiella.it</w:t>
        </w:r>
      </w:hyperlink>
      <w:r w:rsidRPr="005C11AE">
        <w:rPr>
          <w:rFonts w:ascii="Garamond" w:hAnsi="Garamond" w:cs="Calibri"/>
          <w:color w:val="1D2129"/>
          <w:sz w:val="22"/>
          <w:szCs w:val="22"/>
          <w:lang w:eastAsia="en-US"/>
        </w:rPr>
        <w:t>;</w:t>
      </w:r>
    </w:p>
    <w:p w14:paraId="1703F857" w14:textId="1609775A" w:rsid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Garamond" w:hAnsi="Garamond" w:cs="Calibri"/>
          <w:color w:val="1D2129"/>
          <w:sz w:val="22"/>
          <w:szCs w:val="22"/>
          <w:lang w:eastAsia="en-US"/>
        </w:rPr>
      </w:pP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r>
        <w:rPr>
          <w:rFonts w:ascii="Garamond" w:hAnsi="Garamond" w:cs="Calibri"/>
          <w:color w:val="1D2129"/>
          <w:sz w:val="22"/>
          <w:szCs w:val="22"/>
          <w:lang w:eastAsia="en-US"/>
        </w:rPr>
        <w:tab/>
      </w:r>
      <w:hyperlink r:id="rId12" w:history="1">
        <w:r w:rsidRPr="008E03B9">
          <w:rPr>
            <w:rStyle w:val="Collegamentoipertestuale"/>
            <w:rFonts w:ascii="Garamond" w:hAnsi="Garamond" w:cs="Calibri"/>
            <w:sz w:val="22"/>
            <w:szCs w:val="22"/>
            <w:lang w:eastAsia="en-US"/>
          </w:rPr>
          <w:t>seabiella@pec.it</w:t>
        </w:r>
      </w:hyperlink>
    </w:p>
    <w:p w14:paraId="08876FB2" w14:textId="77777777" w:rsidR="005C11AE" w:rsidRDefault="005C11AE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Cs/>
          <w:color w:val="000000"/>
          <w:sz w:val="16"/>
        </w:rPr>
      </w:pPr>
    </w:p>
    <w:p w14:paraId="0A1465DD" w14:textId="77777777" w:rsidR="00950721" w:rsidRDefault="00950721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Cs/>
          <w:color w:val="000000"/>
          <w:sz w:val="16"/>
        </w:rPr>
      </w:pPr>
    </w:p>
    <w:p w14:paraId="1C7D3819" w14:textId="77777777" w:rsidR="00950721" w:rsidRDefault="00950721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Cs/>
          <w:color w:val="000000"/>
          <w:sz w:val="16"/>
        </w:rPr>
      </w:pPr>
    </w:p>
    <w:p w14:paraId="0A19AA47" w14:textId="77777777" w:rsidR="00950721" w:rsidRDefault="00950721" w:rsidP="00817995">
      <w:pPr>
        <w:pStyle w:val="Intestazione"/>
        <w:tabs>
          <w:tab w:val="clear" w:pos="9638"/>
          <w:tab w:val="center" w:pos="4253"/>
          <w:tab w:val="right" w:pos="10065"/>
        </w:tabs>
        <w:spacing w:before="120"/>
        <w:jc w:val="both"/>
        <w:rPr>
          <w:rFonts w:ascii="TemplateGothicBold" w:hAnsi="TemplateGothicBold"/>
          <w:bCs/>
          <w:color w:val="000000"/>
          <w:sz w:val="16"/>
        </w:rPr>
      </w:pPr>
    </w:p>
    <w:p w14:paraId="06EB2702" w14:textId="26B6A2B0" w:rsidR="00950721" w:rsidRPr="00950721" w:rsidRDefault="00950721" w:rsidP="00950721">
      <w:pPr>
        <w:autoSpaceDE w:val="0"/>
        <w:autoSpaceDN w:val="0"/>
        <w:adjustRightInd w:val="0"/>
        <w:rPr>
          <w:rFonts w:ascii="Garamond" w:eastAsia="Calibri" w:hAnsi="Garamond" w:cs="Calibri"/>
          <w:b/>
          <w:bCs/>
          <w:color w:val="000000"/>
          <w:sz w:val="22"/>
          <w:szCs w:val="22"/>
          <w:lang w:eastAsia="en-US"/>
        </w:rPr>
      </w:pPr>
      <w:r w:rsidRPr="00950721">
        <w:rPr>
          <w:rFonts w:ascii="Garamond" w:eastAsia="Calibri" w:hAnsi="Garamond" w:cs="Calibri"/>
          <w:b/>
          <w:bCs/>
          <w:color w:val="000000"/>
          <w:sz w:val="28"/>
          <w:szCs w:val="28"/>
          <w:lang w:eastAsia="en-US"/>
        </w:rPr>
        <w:t>Istanza</w:t>
      </w:r>
      <w:r w:rsidRPr="00950721">
        <w:rPr>
          <w:rFonts w:ascii="Garamond" w:eastAsia="Calibri" w:hAnsi="Garamond" w:cs="Calibri"/>
          <w:b/>
          <w:bCs/>
          <w:color w:val="000000"/>
          <w:sz w:val="22"/>
          <w:szCs w:val="22"/>
          <w:lang w:eastAsia="en-US"/>
        </w:rPr>
        <w:t xml:space="preserve"> di accesso civico</w:t>
      </w:r>
      <w:r w:rsidR="00C65C25">
        <w:rPr>
          <w:rFonts w:ascii="Garamond" w:eastAsia="Calibri" w:hAnsi="Garamond" w:cs="Calibri"/>
          <w:b/>
          <w:bCs/>
          <w:color w:val="000000"/>
          <w:sz w:val="22"/>
          <w:szCs w:val="22"/>
          <w:lang w:eastAsia="en-US"/>
        </w:rPr>
        <w:t xml:space="preserve"> semplice</w:t>
      </w:r>
      <w:r w:rsidRPr="00950721">
        <w:rPr>
          <w:rFonts w:ascii="Garamond" w:eastAsia="Calibri" w:hAnsi="Garamond" w:cs="Calibri"/>
          <w:b/>
          <w:bCs/>
          <w:color w:val="000000"/>
          <w:sz w:val="22"/>
          <w:szCs w:val="22"/>
          <w:lang w:eastAsia="en-US"/>
        </w:rPr>
        <w:t xml:space="preserve"> ex art. 5, comma 1, decreto legislativo 14 marzo 2013, n.33 </w:t>
      </w:r>
    </w:p>
    <w:p w14:paraId="6D5448B3" w14:textId="77777777" w:rsidR="009D396C" w:rsidRPr="009D396C" w:rsidRDefault="009D396C" w:rsidP="009D396C">
      <w:pPr>
        <w:shd w:val="clear" w:color="auto" w:fill="FFFFFF"/>
        <w:spacing w:before="150"/>
        <w:jc w:val="both"/>
        <w:rPr>
          <w:rFonts w:ascii="Garamond" w:eastAsia="Calibri" w:hAnsi="Garamond" w:cs="Calibri"/>
          <w:color w:val="1D2129"/>
          <w:sz w:val="24"/>
          <w:szCs w:val="24"/>
        </w:rPr>
      </w:pPr>
    </w:p>
    <w:p w14:paraId="58DF5CB2" w14:textId="77777777" w:rsidR="00572D43" w:rsidRDefault="00572D43" w:rsidP="00572D43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  <w:r w:rsidRPr="009D396C">
        <w:rPr>
          <w:rFonts w:ascii="Garamond" w:hAnsi="Garamond" w:cs="Calibri"/>
          <w:color w:val="1D2129"/>
          <w:sz w:val="22"/>
          <w:szCs w:val="22"/>
          <w:lang w:eastAsia="en-US"/>
        </w:rPr>
        <w:t xml:space="preserve">Il/La sottoscritto/a 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Il/la sottoscritto/a, ____________________________________________________</w:t>
      </w:r>
      <w:r>
        <w:rPr>
          <w:rFonts w:ascii="Garamond" w:hAnsi="Garamond" w:cs="Calibri"/>
          <w:color w:val="000000"/>
          <w:sz w:val="22"/>
          <w:szCs w:val="22"/>
          <w:lang w:val="it"/>
        </w:rPr>
        <w:t>______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 xml:space="preserve">, </w:t>
      </w:r>
    </w:p>
    <w:p w14:paraId="0BF40BC2" w14:textId="77777777" w:rsidR="00572D43" w:rsidRDefault="00572D43" w:rsidP="00572D43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</w:p>
    <w:p w14:paraId="2C73C4F4" w14:textId="77777777" w:rsidR="00572D43" w:rsidRPr="009A256C" w:rsidRDefault="00572D43" w:rsidP="00572D43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 xml:space="preserve">nato/a </w:t>
      </w:r>
      <w:proofErr w:type="spellStart"/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a</w:t>
      </w:r>
      <w:proofErr w:type="spellEnd"/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 xml:space="preserve"> ___________ ________________, </w:t>
      </w:r>
      <w:r>
        <w:t>Codice fiscale</w:t>
      </w:r>
      <w:r w:rsidRPr="009A256C">
        <w:rPr>
          <w:rFonts w:ascii="Garamond" w:hAnsi="Garamond" w:cs="Calibri"/>
          <w:color w:val="000000"/>
          <w:sz w:val="22"/>
          <w:szCs w:val="22"/>
          <w:lang w:val="it"/>
        </w:rPr>
        <w:t>___________________________________________</w:t>
      </w:r>
    </w:p>
    <w:p w14:paraId="7057964F" w14:textId="77777777" w:rsidR="00572D43" w:rsidRDefault="00572D43" w:rsidP="00572D43">
      <w:pPr>
        <w:autoSpaceDE w:val="0"/>
        <w:autoSpaceDN w:val="0"/>
        <w:adjustRightInd w:val="0"/>
      </w:pPr>
    </w:p>
    <w:p w14:paraId="6B2E5473" w14:textId="77777777" w:rsidR="00572D43" w:rsidRDefault="00572D43" w:rsidP="00572D43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 xml:space="preserve">residente in ____________________________ (__), </w:t>
      </w:r>
      <w:r>
        <w:rPr>
          <w:rFonts w:ascii="Garamond" w:hAnsi="Garamond" w:cs="Calibri"/>
          <w:color w:val="000000"/>
          <w:sz w:val="22"/>
          <w:szCs w:val="22"/>
          <w:lang w:val="it"/>
        </w:rPr>
        <w:t>v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ia</w:t>
      </w:r>
      <w:r>
        <w:rPr>
          <w:rFonts w:ascii="Garamond" w:hAnsi="Garamond" w:cs="Calibri"/>
          <w:color w:val="000000"/>
          <w:sz w:val="22"/>
          <w:szCs w:val="22"/>
          <w:lang w:val="it"/>
        </w:rPr>
        <w:t>/corso/strada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_______</w:t>
      </w:r>
      <w:r>
        <w:rPr>
          <w:rFonts w:ascii="Garamond" w:hAnsi="Garamond" w:cs="Calibri"/>
          <w:color w:val="000000"/>
          <w:sz w:val="22"/>
          <w:szCs w:val="22"/>
          <w:lang w:val="it"/>
        </w:rPr>
        <w:t>_</w:t>
      </w:r>
      <w:r w:rsidRPr="009D396C">
        <w:rPr>
          <w:rFonts w:ascii="Garamond" w:hAnsi="Garamond" w:cs="Calibri"/>
          <w:color w:val="000000"/>
          <w:sz w:val="22"/>
          <w:szCs w:val="22"/>
          <w:lang w:val="it"/>
        </w:rPr>
        <w:t>____</w:t>
      </w:r>
      <w:r>
        <w:rPr>
          <w:rFonts w:ascii="Garamond" w:hAnsi="Garamond" w:cs="Calibri"/>
          <w:color w:val="000000"/>
          <w:sz w:val="22"/>
          <w:szCs w:val="22"/>
          <w:lang w:val="it"/>
        </w:rPr>
        <w:t xml:space="preserve">__________________; n°___ </w:t>
      </w:r>
    </w:p>
    <w:p w14:paraId="6B6AB470" w14:textId="77777777" w:rsidR="00572D43" w:rsidRDefault="00572D43" w:rsidP="00572D43">
      <w:pPr>
        <w:autoSpaceDE w:val="0"/>
        <w:autoSpaceDN w:val="0"/>
        <w:adjustRightInd w:val="0"/>
        <w:rPr>
          <w:rFonts w:ascii="Garamond" w:hAnsi="Garamond" w:cs="Calibri"/>
          <w:color w:val="000000"/>
          <w:sz w:val="22"/>
          <w:szCs w:val="22"/>
          <w:lang w:val="it"/>
        </w:rPr>
      </w:pPr>
    </w:p>
    <w:p w14:paraId="5246ED3B" w14:textId="21A62F3C" w:rsidR="00A968DD" w:rsidRPr="00A968DD" w:rsidRDefault="00A968DD" w:rsidP="00A968DD">
      <w:pPr>
        <w:shd w:val="clear" w:color="auto" w:fill="FFFFFF"/>
        <w:spacing w:before="150"/>
        <w:jc w:val="both"/>
        <w:rPr>
          <w:rFonts w:ascii="Garamond" w:eastAsia="Calibri" w:hAnsi="Garamond" w:cs="Calibri"/>
          <w:color w:val="1D2129"/>
          <w:sz w:val="24"/>
          <w:szCs w:val="24"/>
        </w:rPr>
      </w:pPr>
      <w:r w:rsidRPr="00A968DD">
        <w:rPr>
          <w:rFonts w:ascii="Garamond" w:eastAsia="Calibri" w:hAnsi="Garamond" w:cs="Calibri"/>
          <w:color w:val="1D2129"/>
          <w:sz w:val="24"/>
          <w:szCs w:val="24"/>
        </w:rPr>
        <w:t xml:space="preserve">Indirizzo e-mail o altro indirizzo (se diverso dalla residenza) cui inviare le </w:t>
      </w:r>
      <w:r>
        <w:rPr>
          <w:rFonts w:ascii="Garamond" w:eastAsia="Calibri" w:hAnsi="Garamond" w:cs="Calibri"/>
          <w:color w:val="1D2129"/>
          <w:sz w:val="24"/>
          <w:szCs w:val="24"/>
        </w:rPr>
        <w:t xml:space="preserve">eventuali </w:t>
      </w:r>
      <w:r w:rsidRPr="00A968DD">
        <w:rPr>
          <w:rFonts w:ascii="Garamond" w:eastAsia="Calibri" w:hAnsi="Garamond" w:cs="Calibri"/>
          <w:color w:val="1D2129"/>
          <w:sz w:val="24"/>
          <w:szCs w:val="24"/>
        </w:rPr>
        <w:t xml:space="preserve">comunicazioni: </w:t>
      </w:r>
    </w:p>
    <w:p w14:paraId="567C937E" w14:textId="77777777" w:rsidR="00A968DD" w:rsidRDefault="00A968DD" w:rsidP="0000120D">
      <w:pPr>
        <w:autoSpaceDE w:val="0"/>
        <w:autoSpaceDN w:val="0"/>
        <w:adjustRightInd w:val="0"/>
        <w:jc w:val="both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</w:p>
    <w:p w14:paraId="0045DE1B" w14:textId="33982B2D" w:rsidR="00A968DD" w:rsidRDefault="00A968DD" w:rsidP="0000120D">
      <w:pPr>
        <w:autoSpaceDE w:val="0"/>
        <w:autoSpaceDN w:val="0"/>
        <w:adjustRightInd w:val="0"/>
        <w:jc w:val="both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Calibri"/>
          <w:color w:val="000000"/>
          <w:sz w:val="22"/>
          <w:szCs w:val="22"/>
          <w:lang w:eastAsia="en-US"/>
        </w:rPr>
        <w:t>___________________________________________________________________________________________</w:t>
      </w:r>
    </w:p>
    <w:p w14:paraId="3A72DF4F" w14:textId="77777777" w:rsidR="00A968DD" w:rsidRPr="0000120D" w:rsidRDefault="00A968DD" w:rsidP="0000120D">
      <w:pPr>
        <w:autoSpaceDE w:val="0"/>
        <w:autoSpaceDN w:val="0"/>
        <w:adjustRightInd w:val="0"/>
        <w:jc w:val="both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</w:p>
    <w:p w14:paraId="3D95EF27" w14:textId="77777777" w:rsidR="0000120D" w:rsidRPr="0000120D" w:rsidRDefault="0000120D" w:rsidP="0000120D">
      <w:pPr>
        <w:autoSpaceDE w:val="0"/>
        <w:autoSpaceDN w:val="0"/>
        <w:adjustRightInd w:val="0"/>
        <w:jc w:val="center"/>
        <w:rPr>
          <w:rFonts w:ascii="Garamond" w:eastAsia="Calibri" w:hAnsi="Garamond" w:cs="Calibri"/>
          <w:b/>
          <w:color w:val="000000"/>
          <w:sz w:val="22"/>
          <w:szCs w:val="22"/>
          <w:lang w:eastAsia="en-US"/>
        </w:rPr>
      </w:pPr>
      <w:r w:rsidRPr="0000120D">
        <w:rPr>
          <w:rFonts w:ascii="Garamond" w:eastAsia="Calibri" w:hAnsi="Garamond" w:cs="Calibri"/>
          <w:b/>
          <w:color w:val="000000"/>
          <w:sz w:val="22"/>
          <w:szCs w:val="22"/>
          <w:lang w:eastAsia="en-US"/>
        </w:rPr>
        <w:t>CHIEDE</w:t>
      </w:r>
    </w:p>
    <w:p w14:paraId="3C047C77" w14:textId="77777777" w:rsidR="0000120D" w:rsidRPr="0000120D" w:rsidRDefault="0000120D" w:rsidP="0000120D">
      <w:pPr>
        <w:autoSpaceDE w:val="0"/>
        <w:autoSpaceDN w:val="0"/>
        <w:adjustRightInd w:val="0"/>
        <w:rPr>
          <w:rFonts w:ascii="Garamond" w:eastAsia="Calibri" w:hAnsi="Garamond" w:cs="Calibri"/>
          <w:sz w:val="22"/>
          <w:szCs w:val="22"/>
          <w:lang w:eastAsia="en-US"/>
        </w:rPr>
      </w:pPr>
    </w:p>
    <w:p w14:paraId="1327BE25" w14:textId="77777777" w:rsidR="0000120D" w:rsidRPr="0000120D" w:rsidRDefault="0000120D" w:rsidP="0000120D">
      <w:pPr>
        <w:autoSpaceDE w:val="0"/>
        <w:autoSpaceDN w:val="0"/>
        <w:adjustRightInd w:val="0"/>
        <w:jc w:val="both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  <w:r w:rsidRPr="0000120D">
        <w:rPr>
          <w:rFonts w:ascii="Garamond" w:eastAsia="Calibri" w:hAnsi="Garamond" w:cs="Calibri"/>
          <w:color w:val="000000"/>
          <w:sz w:val="22"/>
          <w:szCs w:val="22"/>
          <w:lang w:eastAsia="en-US"/>
        </w:rPr>
        <w:t xml:space="preserve">in adempimento a quanto previsto dall’art. 5, comma 1, del d.lgs. 33/2013, di esercitare il diritto di accesso civico relativamente al/ai seguente/i documento/i, informazione/i, dato/i, la cui pubblicazione sul sito istituzionale della Società non risulta attuata: </w:t>
      </w:r>
    </w:p>
    <w:p w14:paraId="76B64DE8" w14:textId="77777777" w:rsidR="0000120D" w:rsidRPr="0000120D" w:rsidRDefault="0000120D" w:rsidP="0000120D">
      <w:pPr>
        <w:autoSpaceDE w:val="0"/>
        <w:autoSpaceDN w:val="0"/>
        <w:adjustRightInd w:val="0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</w:p>
    <w:p w14:paraId="4AD7AD86" w14:textId="0DAC0BF7" w:rsidR="0000120D" w:rsidRPr="0000120D" w:rsidRDefault="0000120D" w:rsidP="0000120D">
      <w:pPr>
        <w:autoSpaceDE w:val="0"/>
        <w:autoSpaceDN w:val="0"/>
        <w:adjustRightInd w:val="0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  <w:r w:rsidRPr="0000120D">
        <w:rPr>
          <w:rFonts w:ascii="Garamond" w:eastAsia="Calibri" w:hAnsi="Garamond" w:cs="Calibri"/>
          <w:color w:val="000000"/>
          <w:sz w:val="22"/>
          <w:szCs w:val="22"/>
          <w:lang w:eastAsia="en-US"/>
        </w:rPr>
        <w:t>______________________________________________________________________________</w:t>
      </w:r>
      <w:r w:rsidR="00950721">
        <w:rPr>
          <w:rFonts w:ascii="Garamond" w:eastAsia="Calibri" w:hAnsi="Garamond" w:cs="Calibri"/>
          <w:color w:val="000000"/>
          <w:sz w:val="22"/>
          <w:szCs w:val="22"/>
          <w:lang w:eastAsia="en-US"/>
        </w:rPr>
        <w:t>______________</w:t>
      </w:r>
    </w:p>
    <w:p w14:paraId="4F28CB6A" w14:textId="77777777" w:rsidR="0000120D" w:rsidRPr="0000120D" w:rsidRDefault="0000120D" w:rsidP="0000120D">
      <w:pPr>
        <w:autoSpaceDE w:val="0"/>
        <w:autoSpaceDN w:val="0"/>
        <w:adjustRightInd w:val="0"/>
        <w:rPr>
          <w:rFonts w:ascii="Garamond" w:eastAsia="Calibri" w:hAnsi="Garamond" w:cs="Calibri"/>
          <w:sz w:val="22"/>
          <w:szCs w:val="22"/>
          <w:lang w:eastAsia="en-US"/>
        </w:rPr>
      </w:pPr>
    </w:p>
    <w:p w14:paraId="6B108443" w14:textId="77777777" w:rsidR="0000120D" w:rsidRPr="0000120D" w:rsidRDefault="0000120D" w:rsidP="0000120D">
      <w:pPr>
        <w:autoSpaceDE w:val="0"/>
        <w:autoSpaceDN w:val="0"/>
        <w:adjustRightInd w:val="0"/>
        <w:jc w:val="both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  <w:r w:rsidRPr="0000120D">
        <w:rPr>
          <w:rFonts w:ascii="Garamond" w:eastAsia="Calibri" w:hAnsi="Garamond" w:cs="Calibri"/>
          <w:color w:val="000000"/>
          <w:sz w:val="22"/>
          <w:szCs w:val="22"/>
          <w:lang w:eastAsia="en-US"/>
        </w:rPr>
        <w:t xml:space="preserve">Chiede, altresì, di avere tempestiva comunicazione dell’avvenuta pubblicazione di quanto richiesto, con l’indicazione del collegamento ipertestuale, al seguente indirizzo e-mail: </w:t>
      </w:r>
    </w:p>
    <w:p w14:paraId="73AEE79C" w14:textId="30207F0F" w:rsidR="0000120D" w:rsidRPr="0000120D" w:rsidRDefault="0000120D" w:rsidP="0000120D">
      <w:pPr>
        <w:autoSpaceDE w:val="0"/>
        <w:autoSpaceDN w:val="0"/>
        <w:adjustRightInd w:val="0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  <w:r w:rsidRPr="0000120D">
        <w:rPr>
          <w:rFonts w:ascii="Garamond" w:eastAsia="Calibri" w:hAnsi="Garamond" w:cs="Calibri"/>
          <w:color w:val="000000"/>
          <w:sz w:val="22"/>
          <w:szCs w:val="22"/>
          <w:lang w:eastAsia="en-US"/>
        </w:rPr>
        <w:t>______________________________________________________________________________</w:t>
      </w:r>
      <w:r w:rsidR="00950721">
        <w:rPr>
          <w:rFonts w:ascii="Garamond" w:eastAsia="Calibri" w:hAnsi="Garamond" w:cs="Calibri"/>
          <w:color w:val="000000"/>
          <w:sz w:val="22"/>
          <w:szCs w:val="22"/>
          <w:lang w:eastAsia="en-US"/>
        </w:rPr>
        <w:t>______________</w:t>
      </w:r>
      <w:r w:rsidRPr="0000120D">
        <w:rPr>
          <w:rFonts w:ascii="Garamond" w:eastAsia="Calibri" w:hAnsi="Garamond" w:cs="Calibri"/>
          <w:color w:val="000000"/>
          <w:sz w:val="22"/>
          <w:szCs w:val="22"/>
          <w:lang w:eastAsia="en-US"/>
        </w:rPr>
        <w:t xml:space="preserve"> </w:t>
      </w:r>
    </w:p>
    <w:p w14:paraId="17F853D2" w14:textId="77777777" w:rsidR="0000120D" w:rsidRPr="0000120D" w:rsidRDefault="0000120D" w:rsidP="0000120D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  <w:lang w:eastAsia="en-US"/>
        </w:rPr>
      </w:pPr>
    </w:p>
    <w:p w14:paraId="2CB4546A" w14:textId="77777777" w:rsidR="0000120D" w:rsidRPr="0000120D" w:rsidRDefault="0000120D" w:rsidP="0000120D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  <w:r w:rsidRPr="0000120D">
        <w:rPr>
          <w:rFonts w:ascii="Garamond" w:eastAsia="Calibri" w:hAnsi="Garamond" w:cs="Calibri"/>
          <w:color w:val="1D2129"/>
          <w:sz w:val="22"/>
          <w:szCs w:val="22"/>
          <w:lang w:eastAsia="en-US"/>
        </w:rPr>
        <w:t xml:space="preserve">Il presente modulo di richiesta di accesso può </w:t>
      </w:r>
      <w:r w:rsidRPr="0000120D">
        <w:rPr>
          <w:rFonts w:ascii="Garamond" w:eastAsia="Calibri" w:hAnsi="Garamond" w:cs="Calibri"/>
          <w:sz w:val="22"/>
          <w:szCs w:val="22"/>
          <w:lang w:eastAsia="en-US"/>
        </w:rPr>
        <w:t xml:space="preserve">essere trasmesso per via telematica, seguendo le modalità di riconoscimento previste dall’art. 65 del D.lgs. n. 82/2005 e </w:t>
      </w:r>
      <w:proofErr w:type="spellStart"/>
      <w:proofErr w:type="gramStart"/>
      <w:r w:rsidRPr="0000120D">
        <w:rPr>
          <w:rFonts w:ascii="Garamond" w:eastAsia="Calibri" w:hAnsi="Garamond" w:cs="Calibri"/>
          <w:sz w:val="22"/>
          <w:szCs w:val="22"/>
          <w:lang w:eastAsia="en-US"/>
        </w:rPr>
        <w:t>ss.mm.ii</w:t>
      </w:r>
      <w:proofErr w:type="spellEnd"/>
      <w:proofErr w:type="gramEnd"/>
      <w:r w:rsidRPr="0000120D">
        <w:rPr>
          <w:rFonts w:ascii="Garamond" w:eastAsia="Calibri" w:hAnsi="Garamond" w:cs="Calibri"/>
          <w:sz w:val="22"/>
          <w:szCs w:val="22"/>
          <w:lang w:eastAsia="en-US"/>
        </w:rPr>
        <w:t>-</w:t>
      </w:r>
      <w:r w:rsidRPr="0000120D">
        <w:rPr>
          <w:rFonts w:ascii="Garamond" w:eastAsia="Calibri" w:hAnsi="Garamond" w:cs="Calibri"/>
          <w:color w:val="1D2129"/>
          <w:sz w:val="22"/>
          <w:szCs w:val="22"/>
          <w:lang w:eastAsia="en-US"/>
        </w:rPr>
        <w:t xml:space="preserve"> Codice dell’Amministrazione digitale </w:t>
      </w:r>
      <w:r w:rsidRPr="0000120D">
        <w:rPr>
          <w:rFonts w:ascii="Garamond" w:eastAsia="Calibri" w:hAnsi="Garamond" w:cs="Calibri"/>
          <w:color w:val="1D2129"/>
          <w:sz w:val="18"/>
          <w:szCs w:val="18"/>
          <w:lang w:eastAsia="en-US"/>
        </w:rPr>
        <w:t>(1).</w:t>
      </w:r>
    </w:p>
    <w:p w14:paraId="1D173808" w14:textId="77777777" w:rsidR="0000120D" w:rsidRDefault="0000120D" w:rsidP="0000120D">
      <w:pPr>
        <w:spacing w:before="100" w:beforeAutospacing="1" w:after="100" w:afterAutospacing="1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00120D">
        <w:rPr>
          <w:rFonts w:ascii="Garamond" w:eastAsia="Calibri" w:hAnsi="Garamond" w:cs="Calibri"/>
          <w:color w:val="000000"/>
          <w:sz w:val="22"/>
          <w:szCs w:val="22"/>
        </w:rPr>
        <w:t>Con la presente il sottoscritto autorizza formalmente il trattamento dei dati personali nel rispetto del Regolamento UE 2016/679 in materia di protezione dei dati personali.</w:t>
      </w:r>
    </w:p>
    <w:p w14:paraId="56F3A232" w14:textId="77777777" w:rsidR="00950721" w:rsidRDefault="00950721" w:rsidP="0000120D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Garamond" w:eastAsia="Calibri" w:hAnsi="Garamond" w:cs="Calibri"/>
          <w:b/>
          <w:bCs/>
          <w:color w:val="1E1D22"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bCs/>
          <w:color w:val="1E1D22"/>
          <w:sz w:val="22"/>
          <w:szCs w:val="22"/>
          <w:lang w:eastAsia="en-US"/>
        </w:rPr>
        <w:tab/>
      </w:r>
    </w:p>
    <w:p w14:paraId="0DA5382F" w14:textId="77777777" w:rsidR="00B17FC7" w:rsidRDefault="00B17FC7" w:rsidP="0000120D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Garamond" w:eastAsia="Calibri" w:hAnsi="Garamond" w:cs="Calibri"/>
          <w:b/>
          <w:bCs/>
          <w:color w:val="1E1D22"/>
          <w:sz w:val="22"/>
          <w:szCs w:val="22"/>
          <w:lang w:eastAsia="en-US"/>
        </w:rPr>
      </w:pPr>
    </w:p>
    <w:p w14:paraId="1ECD565D" w14:textId="5BA237FF" w:rsidR="0000120D" w:rsidRPr="0000120D" w:rsidRDefault="00950721" w:rsidP="0000120D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Garamond" w:eastAsia="Calibri" w:hAnsi="Garamond" w:cs="Calibri"/>
          <w:b/>
          <w:bCs/>
          <w:color w:val="1E1D22"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bCs/>
          <w:color w:val="1E1D22"/>
          <w:sz w:val="22"/>
          <w:szCs w:val="22"/>
          <w:lang w:eastAsia="en-US"/>
        </w:rPr>
        <w:tab/>
      </w:r>
      <w:r w:rsidR="0000120D" w:rsidRPr="0000120D">
        <w:rPr>
          <w:rFonts w:ascii="Garamond" w:eastAsia="Calibri" w:hAnsi="Garamond" w:cs="Calibri"/>
          <w:b/>
          <w:bCs/>
          <w:color w:val="1E1D22"/>
          <w:sz w:val="22"/>
          <w:szCs w:val="22"/>
          <w:lang w:eastAsia="en-US"/>
        </w:rPr>
        <w:t>ALLEGA</w:t>
      </w:r>
      <w:r w:rsidR="0000120D" w:rsidRPr="0000120D">
        <w:rPr>
          <w:rFonts w:ascii="Garamond" w:eastAsia="Calibri" w:hAnsi="Garamond" w:cs="Calibri"/>
          <w:b/>
          <w:bCs/>
          <w:color w:val="1E1D22"/>
          <w:sz w:val="22"/>
          <w:szCs w:val="22"/>
          <w:lang w:eastAsia="en-US"/>
        </w:rPr>
        <w:tab/>
      </w:r>
    </w:p>
    <w:p w14:paraId="4676DDE4" w14:textId="77777777" w:rsidR="0000120D" w:rsidRPr="0000120D" w:rsidRDefault="0000120D" w:rsidP="0000120D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Garamond" w:eastAsia="Calibri" w:hAnsi="Garamond" w:cs="Calibri"/>
          <w:color w:val="1E1D22"/>
          <w:sz w:val="22"/>
          <w:szCs w:val="22"/>
          <w:lang w:eastAsia="en-US"/>
        </w:rPr>
      </w:pPr>
    </w:p>
    <w:p w14:paraId="592B3ED5" w14:textId="77777777" w:rsidR="0000120D" w:rsidRPr="0000120D" w:rsidRDefault="0000120D" w:rsidP="0000120D">
      <w:pPr>
        <w:autoSpaceDE w:val="0"/>
        <w:autoSpaceDN w:val="0"/>
        <w:adjustRightInd w:val="0"/>
        <w:rPr>
          <w:rFonts w:ascii="Garamond" w:eastAsia="Calibri" w:hAnsi="Garamond" w:cs="Calibri"/>
          <w:color w:val="1E1D22"/>
          <w:sz w:val="22"/>
          <w:szCs w:val="22"/>
          <w:lang w:eastAsia="en-US"/>
        </w:rPr>
      </w:pPr>
      <w:r w:rsidRPr="0000120D">
        <w:rPr>
          <w:rFonts w:ascii="Garamond" w:eastAsia="Calibri" w:hAnsi="Garamond"/>
          <w:sz w:val="22"/>
          <w:szCs w:val="22"/>
          <w:lang w:eastAsia="en-US"/>
        </w:rPr>
        <w:t>copia di documento di identità (non occorre per le istanze sottoscritte con firma digitale)</w:t>
      </w:r>
    </w:p>
    <w:p w14:paraId="6B164466" w14:textId="77777777" w:rsidR="0000120D" w:rsidRDefault="0000120D" w:rsidP="0000120D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2"/>
          <w:szCs w:val="22"/>
        </w:rPr>
      </w:pPr>
    </w:p>
    <w:p w14:paraId="47379554" w14:textId="77777777" w:rsidR="00950721" w:rsidRPr="0000120D" w:rsidRDefault="00950721" w:rsidP="0000120D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2"/>
          <w:szCs w:val="22"/>
        </w:rPr>
      </w:pPr>
    </w:p>
    <w:p w14:paraId="504AE0C9" w14:textId="18235FE5" w:rsidR="0000120D" w:rsidRPr="0000120D" w:rsidRDefault="0000120D" w:rsidP="0000120D">
      <w:pPr>
        <w:shd w:val="clear" w:color="auto" w:fill="FFFFFF"/>
        <w:spacing w:before="150"/>
        <w:rPr>
          <w:rFonts w:ascii="Garamond" w:eastAsia="Calibri" w:hAnsi="Garamond" w:cs="Calibri"/>
          <w:color w:val="1D2129"/>
          <w:sz w:val="22"/>
          <w:szCs w:val="22"/>
        </w:rPr>
      </w:pPr>
      <w:r w:rsidRPr="0000120D">
        <w:rPr>
          <w:rFonts w:ascii="Garamond" w:eastAsia="Calibri" w:hAnsi="Garamond" w:cs="Calibri"/>
          <w:b/>
          <w:color w:val="1D2129"/>
          <w:sz w:val="22"/>
          <w:szCs w:val="22"/>
        </w:rPr>
        <w:t>Luogo e data:</w:t>
      </w:r>
      <w:r w:rsidRPr="0000120D">
        <w:rPr>
          <w:rFonts w:ascii="Garamond" w:eastAsia="Calibri" w:hAnsi="Garamond" w:cs="Calibri"/>
          <w:color w:val="1D2129"/>
          <w:sz w:val="22"/>
          <w:szCs w:val="22"/>
        </w:rPr>
        <w:t xml:space="preserve"> ______________________</w:t>
      </w:r>
      <w:r w:rsidRPr="0000120D">
        <w:rPr>
          <w:rFonts w:ascii="Garamond" w:eastAsia="Calibri" w:hAnsi="Garamond"/>
          <w:color w:val="1D2129"/>
          <w:sz w:val="22"/>
          <w:szCs w:val="22"/>
        </w:rPr>
        <w:t xml:space="preserve"> </w:t>
      </w:r>
      <w:r w:rsidRPr="0000120D">
        <w:rPr>
          <w:rFonts w:ascii="Garamond" w:eastAsia="Calibri" w:hAnsi="Garamond"/>
          <w:color w:val="1D2129"/>
          <w:sz w:val="22"/>
          <w:szCs w:val="22"/>
        </w:rPr>
        <w:tab/>
      </w:r>
      <w:r w:rsidRPr="0000120D">
        <w:rPr>
          <w:rFonts w:ascii="Garamond" w:eastAsia="Calibri" w:hAnsi="Garamond" w:cs="Calibri"/>
          <w:b/>
          <w:color w:val="1D2129"/>
          <w:sz w:val="22"/>
          <w:szCs w:val="22"/>
        </w:rPr>
        <w:t>Firma (per esteso leggibile)</w:t>
      </w:r>
      <w:r w:rsidRPr="0000120D">
        <w:rPr>
          <w:rFonts w:ascii="Garamond" w:eastAsia="Calibri" w:hAnsi="Garamond" w:cs="Calibri"/>
          <w:color w:val="1D2129"/>
          <w:sz w:val="22"/>
          <w:szCs w:val="22"/>
        </w:rPr>
        <w:t>: ______________________</w:t>
      </w:r>
      <w:r w:rsidR="00950721">
        <w:rPr>
          <w:rFonts w:ascii="Garamond" w:eastAsia="Calibri" w:hAnsi="Garamond" w:cs="Calibri"/>
          <w:color w:val="1D2129"/>
          <w:sz w:val="22"/>
          <w:szCs w:val="22"/>
        </w:rPr>
        <w:t>______</w:t>
      </w:r>
    </w:p>
    <w:p w14:paraId="639E4FDE" w14:textId="77777777" w:rsidR="0000120D" w:rsidRDefault="0000120D" w:rsidP="0000120D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</w:p>
    <w:p w14:paraId="1FEE404B" w14:textId="77777777" w:rsidR="00950721" w:rsidRDefault="00950721" w:rsidP="0000120D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</w:p>
    <w:p w14:paraId="50D8A3E9" w14:textId="77777777" w:rsidR="00950721" w:rsidRDefault="00950721" w:rsidP="0000120D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</w:p>
    <w:p w14:paraId="1CC3B5E8" w14:textId="77777777" w:rsidR="00950721" w:rsidRDefault="00950721" w:rsidP="0000120D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</w:p>
    <w:p w14:paraId="279816E8" w14:textId="77777777" w:rsidR="00950721" w:rsidRPr="0000120D" w:rsidRDefault="00950721" w:rsidP="0000120D">
      <w:pPr>
        <w:keepLines/>
        <w:jc w:val="both"/>
        <w:rPr>
          <w:rFonts w:ascii="Garamond" w:eastAsia="Calibri" w:hAnsi="Garamond" w:cs="Calibri"/>
          <w:color w:val="1D2129"/>
          <w:sz w:val="22"/>
          <w:szCs w:val="22"/>
        </w:rPr>
      </w:pPr>
    </w:p>
    <w:p w14:paraId="7D9334DF" w14:textId="77777777" w:rsidR="00950721" w:rsidRDefault="0000120D" w:rsidP="0000120D">
      <w:pPr>
        <w:spacing w:after="200" w:line="276" w:lineRule="auto"/>
        <w:jc w:val="both"/>
        <w:rPr>
          <w:rFonts w:ascii="Garamond" w:eastAsia="Calibri" w:hAnsi="Garamond"/>
          <w:bCs/>
          <w:i/>
          <w:sz w:val="18"/>
          <w:szCs w:val="18"/>
          <w:lang w:eastAsia="en-US"/>
        </w:rPr>
      </w:pPr>
      <w:r w:rsidRPr="0000120D">
        <w:rPr>
          <w:rFonts w:ascii="Garamond" w:eastAsia="Calibri" w:hAnsi="Garamond"/>
          <w:bCs/>
          <w:sz w:val="18"/>
          <w:szCs w:val="18"/>
          <w:lang w:eastAsia="en-US"/>
        </w:rPr>
        <w:t>(1)</w:t>
      </w:r>
      <w:r w:rsidRPr="0000120D">
        <w:rPr>
          <w:rFonts w:ascii="Garamond" w:eastAsia="Calibri" w:hAnsi="Garamond"/>
          <w:b/>
          <w:bCs/>
          <w:i/>
          <w:sz w:val="18"/>
          <w:szCs w:val="18"/>
          <w:lang w:eastAsia="en-US"/>
        </w:rPr>
        <w:t xml:space="preserve"> </w:t>
      </w:r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Art. 65. D.lgs. 82/2005 “ Le istanze e le dichiarazioni presentate per via telematica alle pubbliche amministrazioni e ai gestori dei servizi pubblici ai sensi dell'</w:t>
      </w:r>
      <w:hyperlink r:id="rId13" w:anchor="id=10LX0000144828ART50,__m=document" w:history="1">
        <w:r w:rsidRPr="0000120D">
          <w:rPr>
            <w:rFonts w:ascii="Garamond" w:eastAsia="Calibri" w:hAnsi="Garamond"/>
            <w:bCs/>
            <w:i/>
            <w:sz w:val="18"/>
            <w:szCs w:val="18"/>
            <w:lang w:eastAsia="en-US"/>
          </w:rPr>
          <w:t>articolo 38, commi 1 e 3, del decreto del Presidente della Repubblica 28 dicembre 2000, n. 445</w:t>
        </w:r>
      </w:hyperlink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, sono valide: a) se sottoscritte mediante una delle forme di cui all’articolo 20; b) ovvero, quando l'istante o il dichiarante è identificato attraverso il sistema pubblico di identità digitale (SPID), la carta di identità elettronica o la carta nazionale dei servizi; c) ovvero sono sottoscritte e presentate unitamente alla copia del documento d'identità; c-bis) ovvero se trasmesse dall'istante o dal dichiarante mediante il proprio domicilio </w:t>
      </w:r>
    </w:p>
    <w:p w14:paraId="5BE51ABA" w14:textId="51835D98" w:rsidR="0000120D" w:rsidRPr="0000120D" w:rsidRDefault="0000120D" w:rsidP="0000120D">
      <w:pPr>
        <w:spacing w:after="200"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digitale iscritto in uno degli elenchi di cui all’art. 6-</w:t>
      </w:r>
      <w:r w:rsidR="00950721"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bis, 6</w:t>
      </w:r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-</w:t>
      </w:r>
      <w:proofErr w:type="gramStart"/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ter  o</w:t>
      </w:r>
      <w:proofErr w:type="gramEnd"/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  6-quater  ovvero,  in  assenza  di  un domicilio digitale  iscritto,  da  un  indirizzo  elettronico  eletto presso un servizio di posta elettronica  certificata  o  un  servizio elettronico di recapito certificato qualificato,  come  definito  dal Regolamento  </w:t>
      </w:r>
      <w:proofErr w:type="spellStart"/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eIDAS</w:t>
      </w:r>
      <w:proofErr w:type="spellEnd"/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.  In tale ultimo caso, in</w:t>
      </w:r>
      <w:r w:rsidRPr="0000120D">
        <w:rPr>
          <w:rFonts w:ascii="Garamond" w:eastAsia="Calibri" w:hAnsi="Garamond"/>
          <w:bCs/>
          <w:i/>
          <w:iCs/>
          <w:sz w:val="18"/>
          <w:szCs w:val="18"/>
          <w:lang w:eastAsia="en-US"/>
        </w:rPr>
        <w:t xml:space="preserve"> assenza)</w:t>
      </w:r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 </w:t>
      </w:r>
      <w:r w:rsidR="00C65C25"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di un</w:t>
      </w:r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 domicilio digitale iscritto, la trasmissione costituisce </w:t>
      </w:r>
      <w:proofErr w:type="gramStart"/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elezione  di</w:t>
      </w:r>
      <w:proofErr w:type="gramEnd"/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 domicilio digitale </w:t>
      </w:r>
      <w:r w:rsidRPr="0000120D">
        <w:rPr>
          <w:rFonts w:ascii="Garamond" w:eastAsia="Calibri" w:hAnsi="Garamond"/>
          <w:bCs/>
          <w:i/>
          <w:iCs/>
          <w:sz w:val="18"/>
          <w:szCs w:val="18"/>
          <w:lang w:eastAsia="en-US"/>
        </w:rPr>
        <w:t>speciale, ai sensi  dell'articolo  3-bis,  comma</w:t>
      </w:r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 </w:t>
      </w:r>
      <w:r w:rsidRPr="0000120D">
        <w:rPr>
          <w:rFonts w:ascii="Garamond" w:eastAsia="Calibri" w:hAnsi="Garamond"/>
          <w:bCs/>
          <w:i/>
          <w:iCs/>
          <w:sz w:val="18"/>
          <w:szCs w:val="18"/>
          <w:lang w:eastAsia="en-US"/>
        </w:rPr>
        <w:t>4-quinquies, per gli atti  e  le  comunicazioni  a  cui  è  riferita</w:t>
      </w:r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 </w:t>
      </w:r>
      <w:r w:rsidRPr="0000120D">
        <w:rPr>
          <w:rFonts w:ascii="Garamond" w:eastAsia="Calibri" w:hAnsi="Garamond"/>
          <w:bCs/>
          <w:i/>
          <w:iCs/>
          <w:sz w:val="18"/>
          <w:szCs w:val="18"/>
          <w:lang w:eastAsia="en-US"/>
        </w:rPr>
        <w:t>l'istanza o la dichiarazione.</w:t>
      </w:r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.  Sono </w:t>
      </w:r>
      <w:r w:rsidR="00950721"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fatte </w:t>
      </w:r>
      <w:proofErr w:type="gramStart"/>
      <w:r w:rsidR="00950721"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salve</w:t>
      </w:r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  le</w:t>
      </w:r>
      <w:proofErr w:type="gramEnd"/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  disposizioni normative che prevedono l'uso di specifici  sistemi  di  trasmissione </w:t>
      </w:r>
      <w:proofErr w:type="spellStart"/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>elematica</w:t>
      </w:r>
      <w:proofErr w:type="spellEnd"/>
      <w:r w:rsidRPr="0000120D">
        <w:rPr>
          <w:rFonts w:ascii="Garamond" w:eastAsia="Calibri" w:hAnsi="Garamond"/>
          <w:bCs/>
          <w:i/>
          <w:sz w:val="18"/>
          <w:szCs w:val="18"/>
          <w:lang w:eastAsia="en-US"/>
        </w:rPr>
        <w:t xml:space="preserve"> nel settore tributario […];  </w:t>
      </w:r>
    </w:p>
    <w:sectPr w:rsidR="0000120D" w:rsidRPr="0000120D" w:rsidSect="00886E5F">
      <w:footerReference w:type="default" r:id="rId14"/>
      <w:type w:val="continuous"/>
      <w:pgSz w:w="11906" w:h="16838" w:code="9"/>
      <w:pgMar w:top="703" w:right="851" w:bottom="1440" w:left="907" w:header="425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DA6A" w14:textId="77777777" w:rsidR="00294361" w:rsidRDefault="00294361">
      <w:r>
        <w:separator/>
      </w:r>
    </w:p>
  </w:endnote>
  <w:endnote w:type="continuationSeparator" w:id="0">
    <w:p w14:paraId="40835B9F" w14:textId="77777777" w:rsidR="00294361" w:rsidRDefault="00294361">
      <w:r>
        <w:continuationSeparator/>
      </w:r>
    </w:p>
  </w:endnote>
  <w:endnote w:type="continuationNotice" w:id="1">
    <w:p w14:paraId="6D17ACE7" w14:textId="77777777" w:rsidR="00294361" w:rsidRDefault="00294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lateGothic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7EFD" w14:textId="77777777" w:rsidR="006174CB" w:rsidRDefault="006174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D8816F" w14:textId="77777777" w:rsidR="006174CB" w:rsidRDefault="006174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8AC3" w14:textId="77777777" w:rsidR="00DC2921" w:rsidRDefault="00DC2921" w:rsidP="00886E5F">
    <w:pPr>
      <w:pStyle w:val="Pidipagina"/>
      <w:tabs>
        <w:tab w:val="clear" w:pos="4819"/>
        <w:tab w:val="clear" w:pos="9638"/>
        <w:tab w:val="center" w:pos="9072"/>
        <w:tab w:val="right" w:pos="10065"/>
      </w:tabs>
      <w:rPr>
        <w:rStyle w:val="Numeropagina"/>
        <w:rFonts w:ascii="Arial" w:hAnsi="Arial" w:cs="Arial"/>
        <w:b/>
        <w:bCs/>
        <w:i/>
        <w:snapToGrid w:val="0"/>
        <w:sz w:val="8"/>
      </w:rPr>
    </w:pPr>
  </w:p>
  <w:p w14:paraId="16CBA27E" w14:textId="2D76A437" w:rsidR="00886E5F" w:rsidRDefault="00886E5F" w:rsidP="00886E5F">
    <w:pPr>
      <w:pStyle w:val="Pidipagina"/>
      <w:tabs>
        <w:tab w:val="clear" w:pos="4819"/>
        <w:tab w:val="clear" w:pos="9638"/>
        <w:tab w:val="center" w:pos="9072"/>
        <w:tab w:val="right" w:pos="10065"/>
      </w:tabs>
      <w:rPr>
        <w:rStyle w:val="Numeropagina"/>
        <w:i/>
        <w:snapToGrid w:val="0"/>
        <w:sz w:val="12"/>
      </w:rPr>
    </w:pPr>
    <w:r>
      <w:rPr>
        <w:rStyle w:val="Numeropagina"/>
        <w:rFonts w:ascii="TemplateGothicBold" w:hAnsi="TemplateGothicBold"/>
      </w:rPr>
      <w:tab/>
    </w:r>
    <w:r>
      <w:rPr>
        <w:rStyle w:val="Numeropagina"/>
        <w:rFonts w:ascii="TemplateGothicBold" w:hAnsi="TemplateGothicBold"/>
      </w:rPr>
      <w:tab/>
    </w:r>
    <w:r>
      <w:rPr>
        <w:rStyle w:val="Numeropagina"/>
        <w:rFonts w:ascii="Arial" w:hAnsi="Arial" w:cs="Arial"/>
        <w:i/>
        <w:snapToGrid w:val="0"/>
        <w:sz w:val="14"/>
      </w:rPr>
      <w:t xml:space="preserve">Pagina </w:t>
    </w:r>
    <w:r>
      <w:rPr>
        <w:rStyle w:val="Numeropagina"/>
        <w:rFonts w:ascii="Arial" w:hAnsi="Arial" w:cs="Arial"/>
        <w:i/>
        <w:snapToGrid w:val="0"/>
        <w:sz w:val="14"/>
      </w:rPr>
      <w:fldChar w:fldCharType="begin"/>
    </w:r>
    <w:r>
      <w:rPr>
        <w:rStyle w:val="Numeropagina"/>
        <w:rFonts w:ascii="Arial" w:hAnsi="Arial" w:cs="Arial"/>
        <w:i/>
        <w:snapToGrid w:val="0"/>
        <w:sz w:val="14"/>
      </w:rPr>
      <w:instrText xml:space="preserve"> PAGE </w:instrText>
    </w:r>
    <w:r>
      <w:rPr>
        <w:rStyle w:val="Numeropagina"/>
        <w:rFonts w:ascii="Arial" w:hAnsi="Arial" w:cs="Arial"/>
        <w:i/>
        <w:snapToGrid w:val="0"/>
        <w:sz w:val="14"/>
      </w:rPr>
      <w:fldChar w:fldCharType="separate"/>
    </w:r>
    <w:r w:rsidR="00E500EE">
      <w:rPr>
        <w:rStyle w:val="Numeropagina"/>
        <w:rFonts w:ascii="Arial" w:hAnsi="Arial" w:cs="Arial"/>
        <w:i/>
        <w:noProof/>
        <w:snapToGrid w:val="0"/>
        <w:sz w:val="14"/>
      </w:rPr>
      <w:t>1</w:t>
    </w:r>
    <w:r>
      <w:rPr>
        <w:rStyle w:val="Numeropagina"/>
        <w:rFonts w:ascii="Arial" w:hAnsi="Arial" w:cs="Arial"/>
        <w:i/>
        <w:snapToGrid w:val="0"/>
        <w:sz w:val="14"/>
      </w:rPr>
      <w:fldChar w:fldCharType="end"/>
    </w:r>
    <w:r>
      <w:rPr>
        <w:rStyle w:val="Numeropagina"/>
        <w:rFonts w:ascii="Arial" w:hAnsi="Arial" w:cs="Arial"/>
        <w:i/>
        <w:snapToGrid w:val="0"/>
        <w:sz w:val="14"/>
      </w:rPr>
      <w:t xml:space="preserve"> di </w:t>
    </w:r>
    <w:r>
      <w:rPr>
        <w:rStyle w:val="Numeropagina"/>
        <w:rFonts w:ascii="Arial" w:hAnsi="Arial" w:cs="Arial"/>
        <w:i/>
        <w:snapToGrid w:val="0"/>
        <w:sz w:val="14"/>
      </w:rPr>
      <w:fldChar w:fldCharType="begin"/>
    </w:r>
    <w:r>
      <w:rPr>
        <w:rStyle w:val="Numeropagina"/>
        <w:rFonts w:ascii="Arial" w:hAnsi="Arial" w:cs="Arial"/>
        <w:i/>
        <w:snapToGrid w:val="0"/>
        <w:sz w:val="14"/>
      </w:rPr>
      <w:instrText xml:space="preserve"> NUMPAGES </w:instrText>
    </w:r>
    <w:r>
      <w:rPr>
        <w:rStyle w:val="Numeropagina"/>
        <w:rFonts w:ascii="Arial" w:hAnsi="Arial" w:cs="Arial"/>
        <w:i/>
        <w:snapToGrid w:val="0"/>
        <w:sz w:val="14"/>
      </w:rPr>
      <w:fldChar w:fldCharType="separate"/>
    </w:r>
    <w:r w:rsidR="00E500EE">
      <w:rPr>
        <w:rStyle w:val="Numeropagina"/>
        <w:rFonts w:ascii="Arial" w:hAnsi="Arial" w:cs="Arial"/>
        <w:i/>
        <w:noProof/>
        <w:snapToGrid w:val="0"/>
        <w:sz w:val="14"/>
      </w:rPr>
      <w:t>1</w:t>
    </w:r>
    <w:r>
      <w:rPr>
        <w:rStyle w:val="Numeropagina"/>
        <w:rFonts w:ascii="Arial" w:hAnsi="Arial" w:cs="Arial"/>
        <w:i/>
        <w:snapToGrid w:val="0"/>
        <w:sz w:val="14"/>
      </w:rPr>
      <w:fldChar w:fldCharType="end"/>
    </w:r>
  </w:p>
  <w:p w14:paraId="1D257924" w14:textId="77777777" w:rsidR="00886E5F" w:rsidRDefault="00DC2921" w:rsidP="00886E5F">
    <w:pPr>
      <w:pStyle w:val="Pidipagina"/>
      <w:rPr>
        <w:rStyle w:val="Numeropagina"/>
        <w:i/>
        <w:snapToGrid w:val="0"/>
        <w:sz w:val="12"/>
      </w:rPr>
    </w:pPr>
    <w:r>
      <w:rPr>
        <w:i/>
        <w:noProof/>
        <w:sz w:val="1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0E1801" wp14:editId="6CBBA10C">
              <wp:simplePos x="0" y="0"/>
              <wp:positionH relativeFrom="column">
                <wp:posOffset>3175</wp:posOffset>
              </wp:positionH>
              <wp:positionV relativeFrom="paragraph">
                <wp:posOffset>31750</wp:posOffset>
              </wp:positionV>
              <wp:extent cx="6414135" cy="0"/>
              <wp:effectExtent l="0" t="0" r="0" b="0"/>
              <wp:wrapTopAndBottom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41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CF77A" id="Connettore diritto 3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5pt" to="505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" strokeweight=".25pt">
              <w10:wrap type="topAndBottom"/>
            </v:line>
          </w:pict>
        </mc:Fallback>
      </mc:AlternateContent>
    </w:r>
  </w:p>
  <w:p w14:paraId="568364FF" w14:textId="77777777" w:rsidR="006026C4" w:rsidRPr="00B17FC7" w:rsidRDefault="006026C4" w:rsidP="006026C4">
    <w:pPr>
      <w:spacing w:before="100" w:line="280" w:lineRule="atLeast"/>
      <w:jc w:val="center"/>
      <w:rPr>
        <w:sz w:val="12"/>
        <w:szCs w:val="12"/>
      </w:rPr>
    </w:pPr>
    <w:r w:rsidRPr="00B17FC7">
      <w:rPr>
        <w:sz w:val="12"/>
        <w:szCs w:val="12"/>
      </w:rPr>
      <w:t>DIRITTI DELL’INTERESSATO</w:t>
    </w:r>
  </w:p>
  <w:p w14:paraId="09C67EB4" w14:textId="77777777" w:rsidR="006026C4" w:rsidRPr="00B17FC7" w:rsidRDefault="006026C4" w:rsidP="006026C4">
    <w:pPr>
      <w:spacing w:before="100" w:line="280" w:lineRule="atLeast"/>
      <w:jc w:val="both"/>
      <w:rPr>
        <w:rFonts w:ascii="Univers" w:hAnsi="Univers"/>
        <w:b/>
        <w:sz w:val="12"/>
        <w:szCs w:val="12"/>
      </w:rPr>
    </w:pPr>
    <w:r w:rsidRPr="00B17FC7">
      <w:rPr>
        <w:sz w:val="12"/>
        <w:szCs w:val="12"/>
      </w:rPr>
      <w:t>Articoli da 15 a 22 Regolamento Europeo 2016/679 Ai sensi degli articoli da 15 a 22 del Regolamento Europeo 2016/679, l’interessato ha diritto di ottenere dal titolare l’accesso, la rettifica, l’integrazione o la cancellazione (c.d. diritto all’oblio) dei suoi dati personali; il diritto di ottenere la limitazione del trattamento e il diritto alla portabilità dei dati, il diritto di opposizione al trattamento dei dati personali, compresa la profilazione ed infine, il diritto di proporre reclamo all’Autorità Garante.</w:t>
    </w:r>
  </w:p>
  <w:p w14:paraId="22F27601" w14:textId="77777777" w:rsidR="00D06AE8" w:rsidRPr="00B17FC7" w:rsidRDefault="00D06AE8" w:rsidP="006026C4">
    <w:pPr>
      <w:suppressAutoHyphens/>
      <w:autoSpaceDE w:val="0"/>
      <w:autoSpaceDN w:val="0"/>
      <w:spacing w:line="240" w:lineRule="exact"/>
      <w:ind w:right="-1"/>
      <w:textAlignment w:val="baselin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025F" w14:textId="77777777" w:rsidR="006174CB" w:rsidRDefault="006174CB">
    <w:pPr>
      <w:pStyle w:val="Pidipagina"/>
      <w:rPr>
        <w:rStyle w:val="Numeropagina"/>
        <w:i/>
        <w:snapToGrid w:val="0"/>
        <w:sz w:val="12"/>
      </w:rPr>
    </w:pPr>
  </w:p>
  <w:p w14:paraId="78EEA3FD" w14:textId="6102E23B" w:rsidR="006174CB" w:rsidRDefault="006174CB">
    <w:pPr>
      <w:pStyle w:val="Pidipagina"/>
      <w:tabs>
        <w:tab w:val="clear" w:pos="4819"/>
        <w:tab w:val="clear" w:pos="9638"/>
        <w:tab w:val="center" w:pos="9072"/>
        <w:tab w:val="right" w:pos="10065"/>
      </w:tabs>
      <w:rPr>
        <w:rStyle w:val="Numeropagina"/>
        <w:i/>
        <w:snapToGrid w:val="0"/>
        <w:sz w:val="12"/>
      </w:rPr>
    </w:pPr>
    <w:r>
      <w:rPr>
        <w:rStyle w:val="Numeropagina"/>
        <w:rFonts w:ascii="TemplateGothicBold" w:hAnsi="TemplateGothicBold"/>
        <w:sz w:val="18"/>
      </w:rPr>
      <w:t xml:space="preserve">     </w:t>
    </w:r>
    <w:r>
      <w:rPr>
        <w:rStyle w:val="Numeropagina"/>
        <w:rFonts w:ascii="TemplateGothicBold" w:hAnsi="TemplateGothicBold"/>
      </w:rPr>
      <w:tab/>
    </w:r>
    <w:r>
      <w:rPr>
        <w:rStyle w:val="Numeropagina"/>
        <w:rFonts w:ascii="TemplateGothicBold" w:hAnsi="TemplateGothicBold"/>
      </w:rPr>
      <w:tab/>
    </w:r>
    <w:r>
      <w:rPr>
        <w:rStyle w:val="Numeropagina"/>
        <w:rFonts w:ascii="Arial" w:hAnsi="Arial" w:cs="Arial"/>
        <w:i/>
        <w:snapToGrid w:val="0"/>
        <w:sz w:val="14"/>
      </w:rPr>
      <w:t xml:space="preserve">Pagina </w:t>
    </w:r>
    <w:r>
      <w:rPr>
        <w:rStyle w:val="Numeropagina"/>
        <w:rFonts w:ascii="Arial" w:hAnsi="Arial" w:cs="Arial"/>
        <w:i/>
        <w:snapToGrid w:val="0"/>
        <w:sz w:val="14"/>
      </w:rPr>
      <w:fldChar w:fldCharType="begin"/>
    </w:r>
    <w:r>
      <w:rPr>
        <w:rStyle w:val="Numeropagina"/>
        <w:rFonts w:ascii="Arial" w:hAnsi="Arial" w:cs="Arial"/>
        <w:i/>
        <w:snapToGrid w:val="0"/>
        <w:sz w:val="14"/>
      </w:rPr>
      <w:instrText xml:space="preserve"> PAGE </w:instrText>
    </w:r>
    <w:r>
      <w:rPr>
        <w:rStyle w:val="Numeropagina"/>
        <w:rFonts w:ascii="Arial" w:hAnsi="Arial" w:cs="Arial"/>
        <w:i/>
        <w:snapToGrid w:val="0"/>
        <w:sz w:val="14"/>
      </w:rPr>
      <w:fldChar w:fldCharType="separate"/>
    </w:r>
    <w:r>
      <w:rPr>
        <w:rStyle w:val="Numeropagina"/>
        <w:rFonts w:ascii="Arial" w:hAnsi="Arial" w:cs="Arial"/>
        <w:i/>
        <w:noProof/>
        <w:snapToGrid w:val="0"/>
        <w:sz w:val="14"/>
      </w:rPr>
      <w:t>2</w:t>
    </w:r>
    <w:r>
      <w:rPr>
        <w:rStyle w:val="Numeropagina"/>
        <w:rFonts w:ascii="Arial" w:hAnsi="Arial" w:cs="Arial"/>
        <w:i/>
        <w:snapToGrid w:val="0"/>
        <w:sz w:val="14"/>
      </w:rPr>
      <w:fldChar w:fldCharType="end"/>
    </w:r>
    <w:r>
      <w:rPr>
        <w:rStyle w:val="Numeropagina"/>
        <w:rFonts w:ascii="Arial" w:hAnsi="Arial" w:cs="Arial"/>
        <w:i/>
        <w:snapToGrid w:val="0"/>
        <w:sz w:val="14"/>
      </w:rPr>
      <w:t xml:space="preserve"> di </w:t>
    </w:r>
    <w:r>
      <w:rPr>
        <w:rStyle w:val="Numeropagina"/>
        <w:rFonts w:ascii="Arial" w:hAnsi="Arial" w:cs="Arial"/>
        <w:i/>
        <w:snapToGrid w:val="0"/>
        <w:sz w:val="14"/>
      </w:rPr>
      <w:fldChar w:fldCharType="begin"/>
    </w:r>
    <w:r>
      <w:rPr>
        <w:rStyle w:val="Numeropagina"/>
        <w:rFonts w:ascii="Arial" w:hAnsi="Arial" w:cs="Arial"/>
        <w:i/>
        <w:snapToGrid w:val="0"/>
        <w:sz w:val="14"/>
      </w:rPr>
      <w:instrText xml:space="preserve"> NUMPAGES </w:instrText>
    </w:r>
    <w:r>
      <w:rPr>
        <w:rStyle w:val="Numeropagina"/>
        <w:rFonts w:ascii="Arial" w:hAnsi="Arial" w:cs="Arial"/>
        <w:i/>
        <w:snapToGrid w:val="0"/>
        <w:sz w:val="14"/>
      </w:rPr>
      <w:fldChar w:fldCharType="separate"/>
    </w:r>
    <w:r>
      <w:rPr>
        <w:rStyle w:val="Numeropagina"/>
        <w:rFonts w:ascii="Arial" w:hAnsi="Arial" w:cs="Arial"/>
        <w:i/>
        <w:noProof/>
        <w:snapToGrid w:val="0"/>
        <w:sz w:val="14"/>
      </w:rPr>
      <w:t>1</w:t>
    </w:r>
    <w:r>
      <w:rPr>
        <w:rStyle w:val="Numeropagina"/>
        <w:rFonts w:ascii="Arial" w:hAnsi="Arial" w:cs="Arial"/>
        <w:i/>
        <w:snapToGrid w:val="0"/>
        <w:sz w:val="14"/>
      </w:rPr>
      <w:fldChar w:fldCharType="end"/>
    </w:r>
  </w:p>
  <w:p w14:paraId="76162AED" w14:textId="77777777" w:rsidR="006174CB" w:rsidRDefault="00DC2921">
    <w:pPr>
      <w:pStyle w:val="Pidipagina"/>
      <w:rPr>
        <w:rStyle w:val="Numeropagina"/>
        <w:i/>
        <w:snapToGrid w:val="0"/>
        <w:sz w:val="12"/>
      </w:rPr>
    </w:pPr>
    <w:r>
      <w:rPr>
        <w:i/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8285E8" wp14:editId="5B57F1E4">
              <wp:simplePos x="0" y="0"/>
              <wp:positionH relativeFrom="column">
                <wp:posOffset>3175</wp:posOffset>
              </wp:positionH>
              <wp:positionV relativeFrom="paragraph">
                <wp:posOffset>31750</wp:posOffset>
              </wp:positionV>
              <wp:extent cx="6414135" cy="0"/>
              <wp:effectExtent l="0" t="0" r="0" b="0"/>
              <wp:wrapTopAndBottom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41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00385" id="Connettore diritto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5pt" to="505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" strokeweight=".25pt">
              <w10:wrap type="topAndBottom"/>
            </v:line>
          </w:pict>
        </mc:Fallback>
      </mc:AlternateContent>
    </w:r>
  </w:p>
  <w:p w14:paraId="297669F0" w14:textId="77777777" w:rsidR="00B17FC7" w:rsidRPr="00B17FC7" w:rsidRDefault="00B17FC7" w:rsidP="00B17FC7">
    <w:pPr>
      <w:spacing w:before="100" w:line="280" w:lineRule="atLeast"/>
      <w:jc w:val="center"/>
      <w:rPr>
        <w:sz w:val="12"/>
        <w:szCs w:val="12"/>
      </w:rPr>
    </w:pPr>
    <w:r w:rsidRPr="00B17FC7">
      <w:rPr>
        <w:sz w:val="12"/>
        <w:szCs w:val="12"/>
      </w:rPr>
      <w:t>DIRITTI DELL’INTERESSATO</w:t>
    </w:r>
  </w:p>
  <w:p w14:paraId="3ECAF31B" w14:textId="77777777" w:rsidR="00B17FC7" w:rsidRPr="00B17FC7" w:rsidRDefault="00B17FC7" w:rsidP="00B17FC7">
    <w:pPr>
      <w:spacing w:before="100" w:line="280" w:lineRule="atLeast"/>
      <w:jc w:val="both"/>
      <w:rPr>
        <w:rFonts w:ascii="Univers" w:hAnsi="Univers"/>
        <w:b/>
        <w:sz w:val="12"/>
        <w:szCs w:val="12"/>
      </w:rPr>
    </w:pPr>
    <w:r w:rsidRPr="00B17FC7">
      <w:rPr>
        <w:sz w:val="12"/>
        <w:szCs w:val="12"/>
      </w:rPr>
      <w:t>Articoli da 15 a 22 Regolamento Europeo 2016/679 Ai sensi degli articoli da 15 a 22 del Regolamento Europeo 2016/679, l’interessato ha diritto di ottenere dal titolare l’accesso, la rettifica, l’integrazione o la cancellazione (c.d. diritto all’oblio) dei suoi dati personali; il diritto di ottenere la limitazione del trattamento e il diritto alla portabilità dei dati, il diritto di opposizione al trattamento dei dati personali, compresa la profilazione ed infine, il diritto di proporre reclamo all’Autorità Garante.</w:t>
    </w:r>
  </w:p>
  <w:p w14:paraId="0ADD2143" w14:textId="77777777" w:rsidR="00B17FC7" w:rsidRPr="00B17FC7" w:rsidRDefault="00B17FC7" w:rsidP="00B17FC7">
    <w:pPr>
      <w:suppressAutoHyphens/>
      <w:autoSpaceDE w:val="0"/>
      <w:autoSpaceDN w:val="0"/>
      <w:spacing w:line="240" w:lineRule="exact"/>
      <w:ind w:right="-1"/>
      <w:textAlignment w:val="baseline"/>
      <w:rPr>
        <w:sz w:val="12"/>
        <w:szCs w:val="12"/>
      </w:rPr>
    </w:pPr>
  </w:p>
  <w:p w14:paraId="21FE4762" w14:textId="77777777" w:rsidR="006174CB" w:rsidRDefault="006174CB" w:rsidP="00B17FC7">
    <w:pPr>
      <w:spacing w:before="100" w:line="280" w:lineRule="atLeast"/>
      <w:jc w:val="center"/>
      <w:rPr>
        <w:rFonts w:ascii="Arial" w:hAnsi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25A3" w14:textId="77777777" w:rsidR="00294361" w:rsidRDefault="00294361">
      <w:r>
        <w:separator/>
      </w:r>
    </w:p>
  </w:footnote>
  <w:footnote w:type="continuationSeparator" w:id="0">
    <w:p w14:paraId="20405C0D" w14:textId="77777777" w:rsidR="00294361" w:rsidRDefault="00294361">
      <w:r>
        <w:continuationSeparator/>
      </w:r>
    </w:p>
  </w:footnote>
  <w:footnote w:type="continuationNotice" w:id="1">
    <w:p w14:paraId="19CEFA0D" w14:textId="77777777" w:rsidR="00294361" w:rsidRDefault="00294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2C32" w14:textId="660AB674" w:rsidR="000210B4" w:rsidRDefault="000210B4" w:rsidP="000210B4">
    <w:pPr>
      <w:pStyle w:val="Intestazione"/>
      <w:jc w:val="center"/>
    </w:pPr>
    <w:r>
      <w:rPr>
        <w:noProof/>
      </w:rPr>
      <w:drawing>
        <wp:inline distT="0" distB="0" distL="0" distR="0" wp14:anchorId="7972F468" wp14:editId="3D46F3FB">
          <wp:extent cx="2019935" cy="655320"/>
          <wp:effectExtent l="0" t="0" r="0" b="0"/>
          <wp:docPr id="736194261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194261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76216" w14:textId="77777777" w:rsidR="000210B4" w:rsidRDefault="000210B4" w:rsidP="000210B4">
    <w:pPr>
      <w:pStyle w:val="Intestazione"/>
      <w:jc w:val="center"/>
      <w:rPr>
        <w:rFonts w:ascii="Abadi" w:hAnsi="Abadi"/>
        <w:sz w:val="14"/>
        <w:szCs w:val="14"/>
      </w:rPr>
    </w:pPr>
  </w:p>
  <w:p w14:paraId="144AE3BA" w14:textId="0C145C11" w:rsidR="000210B4" w:rsidRPr="00292D15" w:rsidRDefault="000210B4" w:rsidP="000210B4">
    <w:pPr>
      <w:pStyle w:val="Intestazione"/>
      <w:jc w:val="center"/>
      <w:rPr>
        <w:rFonts w:ascii="Univers" w:hAnsi="Univers" w:cs="Arial"/>
        <w:sz w:val="14"/>
        <w:szCs w:val="14"/>
      </w:rPr>
    </w:pPr>
    <w:r w:rsidRPr="00292D15">
      <w:rPr>
        <w:rFonts w:ascii="Univers" w:hAnsi="Univers" w:cs="Arial"/>
        <w:sz w:val="14"/>
        <w:szCs w:val="14"/>
      </w:rPr>
      <w:t>Via Tancredi Galimberti 10/a – 13900 Biella – Tel. 015.83</w:t>
    </w:r>
    <w:r w:rsidR="00AA09CE">
      <w:rPr>
        <w:rFonts w:ascii="Univers" w:hAnsi="Univers" w:cs="Arial"/>
        <w:sz w:val="14"/>
        <w:szCs w:val="14"/>
      </w:rPr>
      <w:t>.</w:t>
    </w:r>
    <w:r w:rsidRPr="00292D15">
      <w:rPr>
        <w:rFonts w:ascii="Univers" w:hAnsi="Univers" w:cs="Arial"/>
        <w:sz w:val="14"/>
        <w:szCs w:val="14"/>
      </w:rPr>
      <w:t>52.911 – C.F./P.IVA 02132350022 – www.</w:t>
    </w:r>
    <w:r w:rsidR="00AA09CE" w:rsidRPr="00AA09CE">
      <w:t xml:space="preserve"> </w:t>
    </w:r>
    <w:r w:rsidR="00AA09CE" w:rsidRPr="00AA09CE">
      <w:rPr>
        <w:rFonts w:ascii="Univers" w:hAnsi="Univers" w:cs="Arial"/>
        <w:sz w:val="14"/>
        <w:szCs w:val="14"/>
      </w:rPr>
      <w:t>seab.biella.it</w:t>
    </w:r>
    <w:r w:rsidRPr="00292D15">
      <w:rPr>
        <w:rFonts w:ascii="Univers" w:hAnsi="Univers" w:cs="Arial"/>
        <w:sz w:val="14"/>
        <w:szCs w:val="14"/>
      </w:rPr>
      <w:t xml:space="preserve"> – e-mail: info@seabiella.it</w:t>
    </w:r>
  </w:p>
  <w:p w14:paraId="51FA7C07" w14:textId="1853512E" w:rsidR="006174CB" w:rsidRPr="00886E5F" w:rsidRDefault="006174CB" w:rsidP="00886E5F">
    <w:pPr>
      <w:pStyle w:val="Intestazione"/>
      <w:rPr>
        <w:rFonts w:ascii="Arial" w:hAnsi="Arial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AE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1D21BE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C068E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F62651"/>
    <w:multiLevelType w:val="singleLevel"/>
    <w:tmpl w:val="737A83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0B5B61"/>
    <w:multiLevelType w:val="multilevel"/>
    <w:tmpl w:val="635417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67176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FB37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73B49C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59781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074CD3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CF1D71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D164B3"/>
    <w:multiLevelType w:val="hybridMultilevel"/>
    <w:tmpl w:val="D54EA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1B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A054A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567C5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67263BF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8D7100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62545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0A75C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B70536C"/>
    <w:multiLevelType w:val="singleLevel"/>
    <w:tmpl w:val="56DCA984"/>
    <w:lvl w:ilvl="0">
      <w:start w:val="1"/>
      <w:numFmt w:val="lowerLetter"/>
      <w:lvlText w:val="%1)"/>
      <w:lvlJc w:val="left"/>
      <w:pPr>
        <w:tabs>
          <w:tab w:val="num" w:pos="1211"/>
        </w:tabs>
        <w:ind w:left="360" w:firstLine="491"/>
      </w:pPr>
    </w:lvl>
  </w:abstractNum>
  <w:abstractNum w:abstractNumId="20" w15:restartNumberingAfterBreak="0">
    <w:nsid w:val="4D951B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EA265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4B6D7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2C05C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010BA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4153A2"/>
    <w:multiLevelType w:val="hybridMultilevel"/>
    <w:tmpl w:val="66681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97F6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9195A5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C10A40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CF01B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F7D07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F8A78C3"/>
    <w:multiLevelType w:val="multilevel"/>
    <w:tmpl w:val="648CBF78"/>
    <w:styleLink w:val="WW8Num1"/>
    <w:lvl w:ilvl="0">
      <w:numFmt w:val="bullet"/>
      <w:lvlText w:val=""/>
      <w:lvlJc w:val="left"/>
      <w:rPr>
        <w:rFonts w:ascii="Wingdings" w:eastAsia="Times New Roman" w:hAnsi="Wingdings" w:cs="Wingdings"/>
        <w:strike w:val="0"/>
        <w:dstrike w:val="0"/>
        <w:color w:val="000000"/>
        <w:sz w:val="16"/>
        <w:szCs w:val="16"/>
        <w:lang w:eastAsia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623D122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510CCB"/>
    <w:multiLevelType w:val="singleLevel"/>
    <w:tmpl w:val="CF20B03E"/>
    <w:lvl w:ilvl="0">
      <w:numFmt w:val="bullet"/>
      <w:lvlText w:val="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4" w15:restartNumberingAfterBreak="0">
    <w:nsid w:val="647A620C"/>
    <w:multiLevelType w:val="hybridMultilevel"/>
    <w:tmpl w:val="74F08E6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74B03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02E59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065E84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76834C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DE6294A"/>
    <w:multiLevelType w:val="singleLevel"/>
    <w:tmpl w:val="631A6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26976305">
    <w:abstractNumId w:val="4"/>
  </w:num>
  <w:num w:numId="2" w16cid:durableId="186062608">
    <w:abstractNumId w:val="23"/>
  </w:num>
  <w:num w:numId="3" w16cid:durableId="1028605151">
    <w:abstractNumId w:val="2"/>
  </w:num>
  <w:num w:numId="4" w16cid:durableId="1343972204">
    <w:abstractNumId w:val="26"/>
  </w:num>
  <w:num w:numId="5" w16cid:durableId="1457791058">
    <w:abstractNumId w:val="6"/>
  </w:num>
  <w:num w:numId="6" w16cid:durableId="141848435">
    <w:abstractNumId w:val="7"/>
  </w:num>
  <w:num w:numId="7" w16cid:durableId="1281064090">
    <w:abstractNumId w:val="22"/>
  </w:num>
  <w:num w:numId="8" w16cid:durableId="1536196265">
    <w:abstractNumId w:val="5"/>
  </w:num>
  <w:num w:numId="9" w16cid:durableId="1557887872">
    <w:abstractNumId w:val="0"/>
  </w:num>
  <w:num w:numId="10" w16cid:durableId="926888832">
    <w:abstractNumId w:val="13"/>
  </w:num>
  <w:num w:numId="11" w16cid:durableId="1917936510">
    <w:abstractNumId w:val="24"/>
  </w:num>
  <w:num w:numId="12" w16cid:durableId="2117752534">
    <w:abstractNumId w:val="8"/>
  </w:num>
  <w:num w:numId="13" w16cid:durableId="1570845790">
    <w:abstractNumId w:val="35"/>
  </w:num>
  <w:num w:numId="14" w16cid:durableId="1299921873">
    <w:abstractNumId w:val="38"/>
  </w:num>
  <w:num w:numId="15" w16cid:durableId="990136174">
    <w:abstractNumId w:val="19"/>
  </w:num>
  <w:num w:numId="16" w16cid:durableId="367608142">
    <w:abstractNumId w:val="39"/>
  </w:num>
  <w:num w:numId="17" w16cid:durableId="1367947486">
    <w:abstractNumId w:val="15"/>
  </w:num>
  <w:num w:numId="18" w16cid:durableId="329254037">
    <w:abstractNumId w:val="28"/>
  </w:num>
  <w:num w:numId="19" w16cid:durableId="494609453">
    <w:abstractNumId w:val="30"/>
  </w:num>
  <w:num w:numId="20" w16cid:durableId="84307">
    <w:abstractNumId w:val="29"/>
  </w:num>
  <w:num w:numId="21" w16cid:durableId="799810712">
    <w:abstractNumId w:val="12"/>
  </w:num>
  <w:num w:numId="22" w16cid:durableId="453257141">
    <w:abstractNumId w:val="1"/>
  </w:num>
  <w:num w:numId="23" w16cid:durableId="1904295103">
    <w:abstractNumId w:val="9"/>
  </w:num>
  <w:num w:numId="24" w16cid:durableId="211157241">
    <w:abstractNumId w:val="10"/>
  </w:num>
  <w:num w:numId="25" w16cid:durableId="385378481">
    <w:abstractNumId w:val="37"/>
  </w:num>
  <w:num w:numId="26" w16cid:durableId="702098321">
    <w:abstractNumId w:val="16"/>
  </w:num>
  <w:num w:numId="27" w16cid:durableId="1704750665">
    <w:abstractNumId w:val="21"/>
  </w:num>
  <w:num w:numId="28" w16cid:durableId="1076977725">
    <w:abstractNumId w:val="33"/>
  </w:num>
  <w:num w:numId="29" w16cid:durableId="1372611367">
    <w:abstractNumId w:val="36"/>
  </w:num>
  <w:num w:numId="30" w16cid:durableId="722292074">
    <w:abstractNumId w:val="3"/>
  </w:num>
  <w:num w:numId="31" w16cid:durableId="84503251">
    <w:abstractNumId w:val="18"/>
  </w:num>
  <w:num w:numId="32" w16cid:durableId="1781534756">
    <w:abstractNumId w:val="20"/>
  </w:num>
  <w:num w:numId="33" w16cid:durableId="275799732">
    <w:abstractNumId w:val="14"/>
  </w:num>
  <w:num w:numId="34" w16cid:durableId="149487760">
    <w:abstractNumId w:val="32"/>
  </w:num>
  <w:num w:numId="35" w16cid:durableId="1100762952">
    <w:abstractNumId w:val="17"/>
  </w:num>
  <w:num w:numId="36" w16cid:durableId="1320616239">
    <w:abstractNumId w:val="27"/>
  </w:num>
  <w:num w:numId="37" w16cid:durableId="1012296950">
    <w:abstractNumId w:val="25"/>
  </w:num>
  <w:num w:numId="38" w16cid:durableId="1128740316">
    <w:abstractNumId w:val="34"/>
  </w:num>
  <w:num w:numId="39" w16cid:durableId="247740803">
    <w:abstractNumId w:val="31"/>
  </w:num>
  <w:num w:numId="40" w16cid:durableId="7623354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f93,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a inviare venerdi 15 ottobr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71E51"/>
    <w:rsid w:val="0000120D"/>
    <w:rsid w:val="000210B4"/>
    <w:rsid w:val="00084FBF"/>
    <w:rsid w:val="000E39D6"/>
    <w:rsid w:val="000E4C7E"/>
    <w:rsid w:val="0012572D"/>
    <w:rsid w:val="00132877"/>
    <w:rsid w:val="00145467"/>
    <w:rsid w:val="001459D3"/>
    <w:rsid w:val="001515E8"/>
    <w:rsid w:val="001576C1"/>
    <w:rsid w:val="001729CC"/>
    <w:rsid w:val="001A33A0"/>
    <w:rsid w:val="001B2450"/>
    <w:rsid w:val="001C7F9B"/>
    <w:rsid w:val="001F3F5B"/>
    <w:rsid w:val="002005D5"/>
    <w:rsid w:val="00220AF9"/>
    <w:rsid w:val="00234FCB"/>
    <w:rsid w:val="00292D15"/>
    <w:rsid w:val="00294361"/>
    <w:rsid w:val="002B18CE"/>
    <w:rsid w:val="002E3094"/>
    <w:rsid w:val="00393EB2"/>
    <w:rsid w:val="003E2AD0"/>
    <w:rsid w:val="003E3C09"/>
    <w:rsid w:val="00402432"/>
    <w:rsid w:val="0042067C"/>
    <w:rsid w:val="00440015"/>
    <w:rsid w:val="0048117D"/>
    <w:rsid w:val="00481534"/>
    <w:rsid w:val="004A73A2"/>
    <w:rsid w:val="004E1FBF"/>
    <w:rsid w:val="00530C61"/>
    <w:rsid w:val="00560EA1"/>
    <w:rsid w:val="00572D43"/>
    <w:rsid w:val="00585C08"/>
    <w:rsid w:val="005A5C13"/>
    <w:rsid w:val="005C11AE"/>
    <w:rsid w:val="005F77AA"/>
    <w:rsid w:val="006026C4"/>
    <w:rsid w:val="006174CB"/>
    <w:rsid w:val="00622292"/>
    <w:rsid w:val="00625361"/>
    <w:rsid w:val="006267B9"/>
    <w:rsid w:val="006804D8"/>
    <w:rsid w:val="00691177"/>
    <w:rsid w:val="006F3401"/>
    <w:rsid w:val="006F469D"/>
    <w:rsid w:val="00744E5F"/>
    <w:rsid w:val="00793EFD"/>
    <w:rsid w:val="007A2365"/>
    <w:rsid w:val="007C10DE"/>
    <w:rsid w:val="007C26D8"/>
    <w:rsid w:val="00817995"/>
    <w:rsid w:val="00885A23"/>
    <w:rsid w:val="00886E5F"/>
    <w:rsid w:val="00890225"/>
    <w:rsid w:val="008B04FA"/>
    <w:rsid w:val="008B744E"/>
    <w:rsid w:val="008C04EA"/>
    <w:rsid w:val="008D5DAB"/>
    <w:rsid w:val="009300BC"/>
    <w:rsid w:val="00934384"/>
    <w:rsid w:val="00950721"/>
    <w:rsid w:val="009602C1"/>
    <w:rsid w:val="009755D2"/>
    <w:rsid w:val="009A1A7D"/>
    <w:rsid w:val="009D396C"/>
    <w:rsid w:val="009E34BE"/>
    <w:rsid w:val="00A67889"/>
    <w:rsid w:val="00A968DD"/>
    <w:rsid w:val="00AA09CE"/>
    <w:rsid w:val="00AC448A"/>
    <w:rsid w:val="00AC5926"/>
    <w:rsid w:val="00B17FC7"/>
    <w:rsid w:val="00B46039"/>
    <w:rsid w:val="00B60A6A"/>
    <w:rsid w:val="00B71E51"/>
    <w:rsid w:val="00B824E3"/>
    <w:rsid w:val="00B90F1A"/>
    <w:rsid w:val="00C167F3"/>
    <w:rsid w:val="00C33A52"/>
    <w:rsid w:val="00C65C25"/>
    <w:rsid w:val="00C6739A"/>
    <w:rsid w:val="00C71213"/>
    <w:rsid w:val="00CB0A8C"/>
    <w:rsid w:val="00D01A22"/>
    <w:rsid w:val="00D06AE8"/>
    <w:rsid w:val="00D745F2"/>
    <w:rsid w:val="00D96CC0"/>
    <w:rsid w:val="00DC2921"/>
    <w:rsid w:val="00E003CE"/>
    <w:rsid w:val="00E064B2"/>
    <w:rsid w:val="00E16730"/>
    <w:rsid w:val="00E3592B"/>
    <w:rsid w:val="00E500EE"/>
    <w:rsid w:val="00E53635"/>
    <w:rsid w:val="00EE1075"/>
    <w:rsid w:val="00EF3C64"/>
    <w:rsid w:val="00FA5BE3"/>
    <w:rsid w:val="00FC50F0"/>
    <w:rsid w:val="00FC75EC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,#fc0"/>
    </o:shapedefaults>
    <o:shapelayout v:ext="edit">
      <o:idmap v:ext="edit" data="2"/>
    </o:shapelayout>
  </w:shapeDefaults>
  <w:decimalSymbol w:val=","/>
  <w:listSeparator w:val=";"/>
  <w14:docId w14:val="6CB77D2A"/>
  <w15:chartTrackingRefBased/>
  <w15:docId w15:val="{64472195-EA6E-49BE-93C6-C9EBE78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pPr>
      <w:widowControl w:val="0"/>
      <w:spacing w:line="480" w:lineRule="atLeast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pPr>
      <w:widowControl w:val="0"/>
      <w:spacing w:line="480" w:lineRule="atLeast"/>
      <w:ind w:left="-284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widowControl w:val="0"/>
      <w:spacing w:line="480" w:lineRule="atLeast"/>
      <w:ind w:left="284" w:hanging="284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widowControl w:val="0"/>
      <w:spacing w:line="480" w:lineRule="atLeast"/>
      <w:jc w:val="both"/>
    </w:pPr>
    <w:rPr>
      <w:rFonts w:ascii="Arial" w:hAnsi="Arial"/>
      <w:i/>
      <w:sz w:val="22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134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EF3C6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0B4"/>
  </w:style>
  <w:style w:type="paragraph" w:styleId="Paragrafoelenco">
    <w:name w:val="List Paragraph"/>
    <w:basedOn w:val="Normale"/>
    <w:uiPriority w:val="34"/>
    <w:qFormat/>
    <w:rsid w:val="000210B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C11AE"/>
    <w:rPr>
      <w:color w:val="605E5C"/>
      <w:shd w:val="clear" w:color="auto" w:fill="E1DFDD"/>
    </w:rPr>
  </w:style>
  <w:style w:type="paragraph" w:customStyle="1" w:styleId="Default">
    <w:name w:val="Default"/>
    <w:rsid w:val="009E3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WW8Num1">
    <w:name w:val="WW8Num1"/>
    <w:basedOn w:val="Nessunelenco"/>
    <w:rsid w:val="00A968D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ntilocali.leggiditali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abiella@pec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sparenza@seabiell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a\Desktop\Modello%202022%20nuovo%20protoc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EF14-8D49-40B4-AEFE-9A3C1186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2022 nuovo protocollo.dotx</Template>
  <TotalTime>59</TotalTime>
  <Pages>2</Pages>
  <Words>417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CO.S.R.A.B. - Biella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>PRTUW</dc:subject>
  <dc:creator>Pc_Tecnici</dc:creator>
  <cp:keywords/>
  <dc:description/>
  <cp:lastModifiedBy>Davide Tassi</cp:lastModifiedBy>
  <cp:revision>9</cp:revision>
  <cp:lastPrinted>2023-10-10T07:56:00Z</cp:lastPrinted>
  <dcterms:created xsi:type="dcterms:W3CDTF">2024-03-12T08:37:00Z</dcterms:created>
  <dcterms:modified xsi:type="dcterms:W3CDTF">2024-03-12T10:02:00Z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WORD">
    <vt:lpwstr>SPRTUW</vt:lpwstr>
  </property>
  <property fmtid="{D5CDD505-2E9C-101B-9397-08002B2CF9AE}" pid="3" name="TDOC_PROTOC">
    <vt:lpwstr>SPRTUW</vt:lpwstr>
  </property>
  <property fmtid="{D5CDD505-2E9C-101B-9397-08002B2CF9AE}" pid="4" name="IM_MITTDEST">
    <vt:lpwstr>2;IMC_MITTDEST+IMC_MITTDEST2+IMC_MITTDEST3</vt:lpwstr>
  </property>
  <property fmtid="{D5CDD505-2E9C-101B-9397-08002B2CF9AE}" pid="5" name="IM_LOCALITA">
    <vt:lpwstr>2;IMC_LOCALITA+IMC_LOCALITA2+IMC_LOCALITA3</vt:lpwstr>
  </property>
  <property fmtid="{D5CDD505-2E9C-101B-9397-08002B2CF9AE}" pid="6" name="RICHIEDI_ALLEGATO">
    <vt:lpwstr>F</vt:lpwstr>
  </property>
  <property fmtid="{D5CDD505-2E9C-101B-9397-08002B2CF9AE}" pid="7" name="CAMPI_OBBL">
    <vt:lpwstr>SIGLARESP;SIGLASCRIV</vt:lpwstr>
  </property>
  <property fmtid="{D5CDD505-2E9C-101B-9397-08002B2CF9AE}" pid="8" name="INDICI_FISSI_ALLEGATO">
    <vt:lpwstr>TITOLO=Allegato documento protocollato</vt:lpwstr>
  </property>
</Properties>
</file>